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83" w:rsidRDefault="00705CFF" w:rsidP="00E36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информация об исполнении (ненадлежащем исполнении)</w:t>
      </w:r>
    </w:p>
    <w:p w:rsidR="00705CFF" w:rsidRDefault="00705CFF" w:rsidP="00E36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 Совета муниципального района «Забайкальский район» обязанности представить сведения о доходах, расходах, об имуществе и обязательствах имущественного характера за период с 1 января 2022 года по 31 декабря 2022 года</w:t>
      </w:r>
    </w:p>
    <w:p w:rsidR="00B55C12" w:rsidRDefault="00B55C12" w:rsidP="00E36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947"/>
        <w:gridCol w:w="1963"/>
        <w:gridCol w:w="1963"/>
        <w:gridCol w:w="1877"/>
        <w:gridCol w:w="1879"/>
        <w:gridCol w:w="1711"/>
        <w:gridCol w:w="1843"/>
      </w:tblGrid>
      <w:tr w:rsidR="00EF2567" w:rsidTr="00847A66">
        <w:tc>
          <w:tcPr>
            <w:tcW w:w="1809" w:type="dxa"/>
          </w:tcPr>
          <w:p w:rsidR="00EF2567" w:rsidRPr="00EF2567" w:rsidRDefault="00EF2567" w:rsidP="00E36B6D">
            <w:pPr>
              <w:jc w:val="center"/>
              <w:rPr>
                <w:rFonts w:ascii="Times New Roman" w:hAnsi="Times New Roman" w:cs="Times New Roman"/>
              </w:rPr>
            </w:pPr>
            <w:r w:rsidRPr="00EF2567">
              <w:rPr>
                <w:rFonts w:ascii="Times New Roman" w:hAnsi="Times New Roman" w:cs="Times New Roman"/>
              </w:rPr>
              <w:t>Установленное число депутатов Совета  муниципального района «Забайкальский район»</w:t>
            </w:r>
          </w:p>
        </w:tc>
        <w:tc>
          <w:tcPr>
            <w:tcW w:w="1947" w:type="dxa"/>
          </w:tcPr>
          <w:p w:rsidR="00EF2567" w:rsidRPr="00EF2567" w:rsidRDefault="00EF2567" w:rsidP="00E36B6D">
            <w:pPr>
              <w:jc w:val="center"/>
              <w:rPr>
                <w:rFonts w:ascii="Times New Roman" w:hAnsi="Times New Roman" w:cs="Times New Roman"/>
              </w:rPr>
            </w:pPr>
            <w:r w:rsidRPr="00EF2567">
              <w:rPr>
                <w:rFonts w:ascii="Times New Roman" w:hAnsi="Times New Roman" w:cs="Times New Roman"/>
              </w:rPr>
              <w:t>Избранное число депутатов Совета муниципального района «Забайкальский район»</w:t>
            </w:r>
          </w:p>
        </w:tc>
        <w:tc>
          <w:tcPr>
            <w:tcW w:w="1963" w:type="dxa"/>
          </w:tcPr>
          <w:p w:rsidR="00EF2567" w:rsidRPr="00EF2567" w:rsidRDefault="00EF2567" w:rsidP="00B33D50">
            <w:pPr>
              <w:jc w:val="center"/>
              <w:rPr>
                <w:rFonts w:ascii="Times New Roman" w:hAnsi="Times New Roman" w:cs="Times New Roman"/>
              </w:rPr>
            </w:pPr>
            <w:r w:rsidRPr="00EF2567">
              <w:rPr>
                <w:rFonts w:ascii="Times New Roman" w:hAnsi="Times New Roman" w:cs="Times New Roman"/>
              </w:rPr>
              <w:t>Число депутатов Совета муниципального района «Забайкальский район», осуществляющих депутатскую деятельность на непостоянной основе</w:t>
            </w:r>
          </w:p>
        </w:tc>
        <w:tc>
          <w:tcPr>
            <w:tcW w:w="1963" w:type="dxa"/>
          </w:tcPr>
          <w:p w:rsidR="00EF2567" w:rsidRPr="00EF2567" w:rsidRDefault="00EF2567" w:rsidP="00B33D50">
            <w:pPr>
              <w:jc w:val="center"/>
              <w:rPr>
                <w:rFonts w:ascii="Times New Roman" w:hAnsi="Times New Roman" w:cs="Times New Roman"/>
              </w:rPr>
            </w:pPr>
            <w:r w:rsidRPr="00EF2567">
              <w:rPr>
                <w:rFonts w:ascii="Times New Roman" w:hAnsi="Times New Roman" w:cs="Times New Roman"/>
              </w:rPr>
              <w:t>Число депутатов Совета муниципального района «Забайкальский район», осуществляющих свою деятельность на освобождённой (постоянной основе)</w:t>
            </w:r>
          </w:p>
        </w:tc>
        <w:tc>
          <w:tcPr>
            <w:tcW w:w="1877" w:type="dxa"/>
          </w:tcPr>
          <w:p w:rsidR="00EF2567" w:rsidRPr="00EF2567" w:rsidRDefault="00EF2567" w:rsidP="00B33D50">
            <w:pPr>
              <w:jc w:val="center"/>
              <w:rPr>
                <w:rFonts w:ascii="Times New Roman" w:hAnsi="Times New Roman" w:cs="Times New Roman"/>
              </w:rPr>
            </w:pPr>
            <w:r w:rsidRPr="00EF2567">
              <w:rPr>
                <w:rFonts w:ascii="Times New Roman" w:hAnsi="Times New Roman" w:cs="Times New Roman"/>
              </w:rPr>
              <w:t xml:space="preserve">Депутаты Совета муниципального района «Забайкальский район» предоставившие уведомление  о </w:t>
            </w:r>
            <w:proofErr w:type="spellStart"/>
            <w:r w:rsidRPr="00EF2567">
              <w:rPr>
                <w:rFonts w:ascii="Times New Roman" w:hAnsi="Times New Roman" w:cs="Times New Roman"/>
              </w:rPr>
              <w:t>несовершении</w:t>
            </w:r>
            <w:proofErr w:type="spellEnd"/>
            <w:r w:rsidRPr="00EF2567">
              <w:rPr>
                <w:rFonts w:ascii="Times New Roman" w:hAnsi="Times New Roman" w:cs="Times New Roman"/>
              </w:rPr>
              <w:t xml:space="preserve"> сделок</w:t>
            </w:r>
          </w:p>
        </w:tc>
        <w:tc>
          <w:tcPr>
            <w:tcW w:w="1879" w:type="dxa"/>
          </w:tcPr>
          <w:p w:rsidR="00EF2567" w:rsidRPr="00EF2567" w:rsidRDefault="00EF2567" w:rsidP="00B33D50">
            <w:pPr>
              <w:jc w:val="center"/>
              <w:rPr>
                <w:rFonts w:ascii="Times New Roman" w:hAnsi="Times New Roman" w:cs="Times New Roman"/>
              </w:rPr>
            </w:pPr>
            <w:r w:rsidRPr="00EF2567">
              <w:rPr>
                <w:rFonts w:ascii="Times New Roman" w:hAnsi="Times New Roman" w:cs="Times New Roman"/>
              </w:rPr>
              <w:t>Число представивших сведения о доходах, расходах</w:t>
            </w:r>
            <w:r w:rsidR="00E64B0B">
              <w:rPr>
                <w:rFonts w:ascii="Times New Roman" w:hAnsi="Times New Roman" w:cs="Times New Roman"/>
              </w:rPr>
              <w:t xml:space="preserve"> об имуществе и обязательствах </w:t>
            </w:r>
            <w:r w:rsidRPr="00EF2567">
              <w:rPr>
                <w:rFonts w:ascii="Times New Roman" w:hAnsi="Times New Roman" w:cs="Times New Roman"/>
              </w:rPr>
              <w:t xml:space="preserve"> имущественного характера </w:t>
            </w:r>
          </w:p>
        </w:tc>
        <w:tc>
          <w:tcPr>
            <w:tcW w:w="1711" w:type="dxa"/>
          </w:tcPr>
          <w:p w:rsidR="00EF2567" w:rsidRPr="00EF2567" w:rsidRDefault="00EF2567" w:rsidP="00B33D50">
            <w:pPr>
              <w:jc w:val="center"/>
              <w:rPr>
                <w:rFonts w:ascii="Times New Roman" w:hAnsi="Times New Roman" w:cs="Times New Roman"/>
              </w:rPr>
            </w:pPr>
            <w:r w:rsidRPr="00EF2567">
              <w:rPr>
                <w:rFonts w:ascii="Times New Roman" w:hAnsi="Times New Roman" w:cs="Times New Roman"/>
              </w:rPr>
              <w:t xml:space="preserve">Не представившие уведомления </w:t>
            </w:r>
            <w:proofErr w:type="spellStart"/>
            <w:r w:rsidRPr="00EF2567">
              <w:rPr>
                <w:rFonts w:ascii="Times New Roman" w:hAnsi="Times New Roman" w:cs="Times New Roman"/>
              </w:rPr>
              <w:t>несовершении</w:t>
            </w:r>
            <w:proofErr w:type="spellEnd"/>
            <w:r w:rsidRPr="00EF2567">
              <w:rPr>
                <w:rFonts w:ascii="Times New Roman" w:hAnsi="Times New Roman" w:cs="Times New Roman"/>
              </w:rPr>
              <w:t xml:space="preserve"> сделок</w:t>
            </w:r>
          </w:p>
        </w:tc>
        <w:tc>
          <w:tcPr>
            <w:tcW w:w="1843" w:type="dxa"/>
          </w:tcPr>
          <w:p w:rsidR="00EF2567" w:rsidRPr="00EF2567" w:rsidRDefault="00EF2567" w:rsidP="00B33D50">
            <w:pPr>
              <w:jc w:val="center"/>
              <w:rPr>
                <w:rFonts w:ascii="Times New Roman" w:hAnsi="Times New Roman" w:cs="Times New Roman"/>
              </w:rPr>
            </w:pPr>
            <w:r w:rsidRPr="00EF2567">
              <w:rPr>
                <w:rFonts w:ascii="Times New Roman" w:hAnsi="Times New Roman" w:cs="Times New Roman"/>
              </w:rPr>
              <w:t>Число не представивших сведения о доходах, расходах</w:t>
            </w:r>
            <w:r w:rsidR="00E64B0B">
              <w:rPr>
                <w:rFonts w:ascii="Times New Roman" w:hAnsi="Times New Roman" w:cs="Times New Roman"/>
              </w:rPr>
              <w:t xml:space="preserve">, об имуществе и обязательствах  </w:t>
            </w:r>
            <w:r w:rsidRPr="00EF2567">
              <w:rPr>
                <w:rFonts w:ascii="Times New Roman" w:hAnsi="Times New Roman" w:cs="Times New Roman"/>
              </w:rPr>
              <w:t xml:space="preserve">имущественного характера </w:t>
            </w:r>
            <w:bookmarkStart w:id="0" w:name="_GoBack"/>
            <w:bookmarkEnd w:id="0"/>
          </w:p>
        </w:tc>
      </w:tr>
      <w:tr w:rsidR="00EF2567" w:rsidTr="00847A66">
        <w:tc>
          <w:tcPr>
            <w:tcW w:w="1809" w:type="dxa"/>
          </w:tcPr>
          <w:p w:rsidR="00EF2567" w:rsidRDefault="00EF2567" w:rsidP="00E3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7" w:type="dxa"/>
          </w:tcPr>
          <w:p w:rsidR="00EF2567" w:rsidRDefault="00EF2567" w:rsidP="00E3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3" w:type="dxa"/>
          </w:tcPr>
          <w:p w:rsidR="00EF2567" w:rsidRPr="00B33D50" w:rsidRDefault="00EF2567" w:rsidP="00E3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(1 </w:t>
            </w:r>
            <w:r w:rsidRPr="00B33D50">
              <w:rPr>
                <w:rFonts w:ascii="Times New Roman" w:hAnsi="Times New Roman" w:cs="Times New Roman"/>
                <w:sz w:val="24"/>
                <w:szCs w:val="24"/>
              </w:rPr>
              <w:t>досрочно прекращён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3" w:type="dxa"/>
          </w:tcPr>
          <w:p w:rsidR="00EF2567" w:rsidRDefault="00EF2567" w:rsidP="00E3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</w:tcPr>
          <w:p w:rsidR="00EF2567" w:rsidRDefault="00EF2567" w:rsidP="00E3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9" w:type="dxa"/>
          </w:tcPr>
          <w:p w:rsidR="00EF2567" w:rsidRDefault="00E64B0B" w:rsidP="00E3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1" w:type="dxa"/>
          </w:tcPr>
          <w:p w:rsidR="00EF2567" w:rsidRDefault="00E64B0B" w:rsidP="00E3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F2567" w:rsidRDefault="00E64B0B" w:rsidP="00E3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36B6D" w:rsidRPr="00705CFF" w:rsidRDefault="00E36B6D" w:rsidP="00E36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36B6D" w:rsidRPr="00705CFF" w:rsidSect="00705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DE"/>
    <w:rsid w:val="00086F83"/>
    <w:rsid w:val="0068355B"/>
    <w:rsid w:val="00705CFF"/>
    <w:rsid w:val="007D1234"/>
    <w:rsid w:val="00847A66"/>
    <w:rsid w:val="00B33D50"/>
    <w:rsid w:val="00B55C12"/>
    <w:rsid w:val="00CE77DE"/>
    <w:rsid w:val="00E36B6D"/>
    <w:rsid w:val="00E64B0B"/>
    <w:rsid w:val="00E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9</cp:revision>
  <dcterms:created xsi:type="dcterms:W3CDTF">2023-05-23T05:26:00Z</dcterms:created>
  <dcterms:modified xsi:type="dcterms:W3CDTF">2023-05-24T07:24:00Z</dcterms:modified>
</cp:coreProperties>
</file>